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62" w:rsidRDefault="00A20353" w:rsidP="00A20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2C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3A62">
        <w:rPr>
          <w:rFonts w:ascii="Times New Roman" w:hAnsi="Times New Roman" w:cs="Times New Roman"/>
          <w:sz w:val="24"/>
          <w:szCs w:val="24"/>
        </w:rPr>
        <w:object w:dxaOrig="12750" w:dyaOrig="9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55.25pt" o:ole="">
            <v:imagedata r:id="rId6" o:title=""/>
          </v:shape>
          <o:OLEObject Type="Embed" ProgID="AcroExch.Document.DC" ShapeID="_x0000_i1025" DrawAspect="Content" ObjectID="_1691324078" r:id="rId7"/>
        </w:object>
      </w:r>
    </w:p>
    <w:p w:rsidR="00483A62" w:rsidRDefault="00483A62" w:rsidP="00A2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353" w:rsidRPr="003F3714" w:rsidRDefault="00483A62" w:rsidP="00A2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20353" w:rsidRPr="004C2CB6">
        <w:rPr>
          <w:rFonts w:ascii="Times New Roman" w:hAnsi="Times New Roman" w:cs="Times New Roman"/>
          <w:sz w:val="24"/>
          <w:szCs w:val="24"/>
        </w:rPr>
        <w:t>«</w:t>
      </w:r>
      <w:r w:rsidR="00A20353" w:rsidRPr="003F3714">
        <w:rPr>
          <w:rFonts w:ascii="Times New Roman" w:hAnsi="Times New Roman" w:cs="Times New Roman"/>
          <w:b/>
          <w:sz w:val="24"/>
          <w:szCs w:val="24"/>
        </w:rPr>
        <w:t xml:space="preserve">УТВЕРЖДАЮ» </w:t>
      </w:r>
    </w:p>
    <w:p w:rsidR="00A20353" w:rsidRPr="003F3714" w:rsidRDefault="00A20353" w:rsidP="00A2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Директор КГБ ПОУ «СПТ»  </w:t>
      </w:r>
    </w:p>
    <w:p w:rsidR="00A20353" w:rsidRPr="003F3714" w:rsidRDefault="00A20353" w:rsidP="00A20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 </w:t>
      </w:r>
      <w:proofErr w:type="spellStart"/>
      <w:r w:rsidRPr="003F3714">
        <w:rPr>
          <w:rFonts w:ascii="Times New Roman" w:hAnsi="Times New Roman" w:cs="Times New Roman"/>
          <w:b/>
          <w:sz w:val="24"/>
          <w:szCs w:val="24"/>
        </w:rPr>
        <w:t>Якумов</w:t>
      </w:r>
      <w:proofErr w:type="spellEnd"/>
      <w:r w:rsidRPr="003F3714">
        <w:rPr>
          <w:rFonts w:ascii="Times New Roman" w:hAnsi="Times New Roman" w:cs="Times New Roman"/>
          <w:b/>
          <w:sz w:val="24"/>
          <w:szCs w:val="24"/>
        </w:rPr>
        <w:t xml:space="preserve"> А.А. </w:t>
      </w:r>
    </w:p>
    <w:p w:rsidR="00A20353" w:rsidRPr="004C2CB6" w:rsidRDefault="00A20353" w:rsidP="00A20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F3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«____» ____________ 2021г</w:t>
      </w:r>
      <w:r w:rsidRPr="004C2CB6">
        <w:rPr>
          <w:rFonts w:ascii="Times New Roman" w:hAnsi="Times New Roman" w:cs="Times New Roman"/>
          <w:sz w:val="24"/>
          <w:szCs w:val="24"/>
        </w:rPr>
        <w:t>.</w:t>
      </w:r>
    </w:p>
    <w:p w:rsidR="00A20353" w:rsidRPr="004C2CB6" w:rsidRDefault="00A20353" w:rsidP="00A203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20353" w:rsidRPr="004C2CB6" w:rsidRDefault="00A20353" w:rsidP="00A2035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353" w:rsidRDefault="009F145B" w:rsidP="00A2035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A20353" w:rsidRPr="004C2CB6">
        <w:rPr>
          <w:rFonts w:ascii="Times New Roman" w:eastAsia="Times New Roman" w:hAnsi="Times New Roman" w:cs="Times New Roman"/>
          <w:b/>
          <w:bCs/>
          <w:sz w:val="28"/>
          <w:szCs w:val="28"/>
        </w:rPr>
        <w:t>арта коррупционных рисков</w:t>
      </w:r>
      <w:r w:rsidR="00A20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деятельности</w:t>
      </w:r>
    </w:p>
    <w:p w:rsidR="00A20353" w:rsidRPr="004C2CB6" w:rsidRDefault="00A20353" w:rsidP="00A2035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КГБ ПОУ «Солнечный промышленный техникум»</w:t>
      </w:r>
    </w:p>
    <w:p w:rsidR="00A20353" w:rsidRPr="004C2CB6" w:rsidRDefault="00A20353" w:rsidP="00A2035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693"/>
        <w:gridCol w:w="2268"/>
        <w:gridCol w:w="1134"/>
        <w:gridCol w:w="4395"/>
      </w:tblGrid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деятельности/ </w:t>
            </w:r>
            <w:proofErr w:type="spellStart"/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подпроцесс</w:t>
            </w:r>
            <w:proofErr w:type="spellEnd"/>
          </w:p>
        </w:tc>
        <w:tc>
          <w:tcPr>
            <w:tcW w:w="3118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Коррупционный риск (критическая точка)</w:t>
            </w:r>
          </w:p>
        </w:tc>
        <w:tc>
          <w:tcPr>
            <w:tcW w:w="2693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268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должностей, замещение которых связано с  коррупционными рисками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риска</w:t>
            </w:r>
          </w:p>
        </w:tc>
        <w:tc>
          <w:tcPr>
            <w:tcW w:w="4395" w:type="dxa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9F145B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рием  в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</w:tcPr>
          <w:p w:rsidR="00A20353" w:rsidRPr="004C2CB6" w:rsidRDefault="009F145B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рием в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и перевод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установленного нормативными правовыми актами и локальными актами порядка</w:t>
            </w:r>
          </w:p>
        </w:tc>
        <w:tc>
          <w:tcPr>
            <w:tcW w:w="2693" w:type="dxa"/>
          </w:tcPr>
          <w:p w:rsidR="00A20353" w:rsidRPr="004C2CB6" w:rsidRDefault="009F145B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предусмотренных законом преимуществ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75F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134" w:type="dxa"/>
          </w:tcPr>
          <w:p w:rsidR="00A20353" w:rsidRPr="004C2CB6" w:rsidRDefault="000E4458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чень низкая</w:t>
            </w:r>
          </w:p>
        </w:tc>
        <w:tc>
          <w:tcPr>
            <w:tcW w:w="4395" w:type="dxa"/>
          </w:tcPr>
          <w:p w:rsidR="009F145B" w:rsidRDefault="009F145B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одача заявления о приеме в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организации посредством информационных систем государственных услуг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F145B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деятельности в строгом соответствии с утвержденным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45B" w:rsidRDefault="009F145B" w:rsidP="009F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свободных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0353" w:rsidRPr="004C2CB6" w:rsidRDefault="009F145B" w:rsidP="0005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решения 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726A39" w:rsidRDefault="00726A39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726A39">
              <w:rPr>
                <w:rFonts w:ascii="Times New Roman" w:hAnsi="Times New Roman" w:cs="Times New Roman"/>
                <w:sz w:val="24"/>
                <w:szCs w:val="24"/>
              </w:rPr>
              <w:t xml:space="preserve">ачисление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20353" w:rsidRPr="00726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20353" w:rsidRPr="0072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персонифицированного финансирования дополнительного </w:t>
            </w:r>
            <w:proofErr w:type="gramStart"/>
            <w:r w:rsidR="00A20353" w:rsidRPr="00726A39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 w:rsidR="00A20353" w:rsidRPr="00726A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3118" w:type="dxa"/>
          </w:tcPr>
          <w:p w:rsidR="00A20353" w:rsidRPr="004C2CB6" w:rsidRDefault="00987E4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ачисление в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в нарушение установленного нормативными правовыми актами и локальными актами порядка</w:t>
            </w:r>
          </w:p>
        </w:tc>
        <w:tc>
          <w:tcPr>
            <w:tcW w:w="2693" w:type="dxa"/>
          </w:tcPr>
          <w:p w:rsidR="00A20353" w:rsidRDefault="00987E4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не предусмотренных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87E43" w:rsidP="0098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зачисление без заявления родителе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несовершеннолетнего</w:t>
            </w:r>
          </w:p>
        </w:tc>
        <w:tc>
          <w:tcPr>
            <w:tcW w:w="2268" w:type="dxa"/>
          </w:tcPr>
          <w:p w:rsidR="000E4458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134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ень низкая</w:t>
            </w:r>
          </w:p>
        </w:tc>
        <w:tc>
          <w:tcPr>
            <w:tcW w:w="4395" w:type="dxa"/>
          </w:tcPr>
          <w:p w:rsidR="00A20353" w:rsidRDefault="00987E4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одача заявления о приеме в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D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государственных услуг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987E4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порядке зачисления  и осуществление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такой деятельностью со стороны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87E43" w:rsidP="0098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зачисления в объединение в рамках персонифицированного финансирования дополнительного образования (сбор и фиксация заявлений родителе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несовершеннолетних)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8A066C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чет, заполнение и выдача документов государственного образца</w:t>
            </w:r>
          </w:p>
        </w:tc>
        <w:tc>
          <w:tcPr>
            <w:tcW w:w="3118" w:type="dxa"/>
          </w:tcPr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 учета, заполнения и выдачи документов государственного образца</w:t>
            </w:r>
          </w:p>
        </w:tc>
        <w:tc>
          <w:tcPr>
            <w:tcW w:w="2693" w:type="dxa"/>
          </w:tcPr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скажение данных вносимых в документы государственного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искажение данных вносимых в журнал учета выдачи документов государственного образца</w:t>
            </w:r>
          </w:p>
          <w:p w:rsidR="00A20353" w:rsidRPr="004C2CB6" w:rsidRDefault="008A066C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выдача документов государственного образца третьим лицам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F145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части</w:t>
            </w:r>
          </w:p>
        </w:tc>
        <w:tc>
          <w:tcPr>
            <w:tcW w:w="1134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987E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азначение ответственного лица за заполнение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государственного образца;</w:t>
            </w:r>
          </w:p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данных, вносимых в документы государственного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базы ФИС ФРДО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8A066C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учету и списанию бланков строгой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оставление, заполнение документов, справок, отчетности</w:t>
            </w:r>
          </w:p>
        </w:tc>
        <w:tc>
          <w:tcPr>
            <w:tcW w:w="3118" w:type="dxa"/>
          </w:tcPr>
          <w:p w:rsidR="00A20353" w:rsidRPr="004C2CB6" w:rsidRDefault="008A066C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оставление и заполнение документов, справок отчетности с искажением, сокрытием отражаемых сведений</w:t>
            </w:r>
          </w:p>
        </w:tc>
        <w:tc>
          <w:tcPr>
            <w:tcW w:w="2693" w:type="dxa"/>
          </w:tcPr>
          <w:p w:rsidR="00A20353" w:rsidRPr="004C2CB6" w:rsidRDefault="008A066C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скажение, сокрытие или предоставление заведомо ложных сведений в документах и выдаваемых справках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0E4458" w:rsidRDefault="000E4458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</w:p>
          <w:p w:rsidR="00A20353" w:rsidRPr="004C2CB6" w:rsidRDefault="000E4458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A20353" w:rsidRPr="004C2CB6" w:rsidRDefault="000E4458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контролю за деятельность работников со стороны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ED9" w:rsidRPr="004C2CB6" w:rsidRDefault="00050ED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A20353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A20353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353" w:rsidRPr="004C2CB6" w:rsidRDefault="00A20353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rPr>
          <w:trHeight w:val="5089"/>
        </w:trPr>
        <w:tc>
          <w:tcPr>
            <w:tcW w:w="2127" w:type="dxa"/>
          </w:tcPr>
          <w:p w:rsidR="00A20353" w:rsidRPr="004C2CB6" w:rsidRDefault="00050ED9" w:rsidP="008A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казание образовательных услуг</w:t>
            </w:r>
          </w:p>
        </w:tc>
        <w:tc>
          <w:tcPr>
            <w:tcW w:w="3118" w:type="dxa"/>
          </w:tcPr>
          <w:p w:rsidR="008A066C" w:rsidRDefault="00987E4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выставление оценок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0353" w:rsidRPr="004C2CB6" w:rsidRDefault="008A066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необеспечение качества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обучения в рамках реализации основных образовательных программ</w:t>
            </w:r>
          </w:p>
        </w:tc>
        <w:tc>
          <w:tcPr>
            <w:tcW w:w="2693" w:type="dxa"/>
          </w:tcPr>
          <w:p w:rsidR="00A20353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преимуществ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26A39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 и (или) их родителей (законных представителей)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20353" w:rsidRPr="004C2CB6" w:rsidRDefault="000E4458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A20353" w:rsidRPr="004C2CB6" w:rsidRDefault="000E4458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A20353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проводимой работы администрацией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контроль за воспитательной и образовательной деятельностью, в том числе предоставление отчетности в вышестоящие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26A39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726A39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роведение ежегодного опроса родителей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\пред – лей)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услуг)</w:t>
            </w:r>
            <w:proofErr w:type="gramEnd"/>
          </w:p>
        </w:tc>
        <w:tc>
          <w:tcPr>
            <w:tcW w:w="3118" w:type="dxa"/>
          </w:tcPr>
          <w:p w:rsidR="00A20353" w:rsidRPr="004C2CB6" w:rsidRDefault="00726A39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скажение данных ежегодного опроса родителей (законных представителей)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щихся удовлетворенности работой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(качеством предоставляемых образовательных услуг)</w:t>
            </w:r>
          </w:p>
        </w:tc>
        <w:tc>
          <w:tcPr>
            <w:tcW w:w="2693" w:type="dxa"/>
          </w:tcPr>
          <w:p w:rsidR="00A20353" w:rsidRPr="004C2CB6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спользование своих служебных полномочий с целью сокрытия достоверной информации о качестве предоставляемых образовательных услуг и получения личной выгоды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20353" w:rsidRPr="004C2CB6" w:rsidRDefault="000E4458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A20353" w:rsidRPr="004C2CB6" w:rsidRDefault="000E4458" w:rsidP="0072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A20353" w:rsidRPr="004C2CB6" w:rsidRDefault="00726A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онтроль со стороны директора за проведением опроса и его результатами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общественности о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3118" w:type="dxa"/>
          </w:tcPr>
          <w:p w:rsidR="00A20353" w:rsidRPr="004C2CB6" w:rsidRDefault="00987E43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недостоверной информации по </w:t>
            </w:r>
            <w:proofErr w:type="spell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93" w:type="dxa"/>
          </w:tcPr>
          <w:p w:rsidR="00A20353" w:rsidRPr="004C2CB6" w:rsidRDefault="00987E43" w:rsidP="0098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своих служебных полномочий для внесения в отчет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недостоверных данных с целью скрытия проблемных мест и получения личной выгоды за хорошо выполненную работу</w:t>
            </w:r>
          </w:p>
        </w:tc>
        <w:tc>
          <w:tcPr>
            <w:tcW w:w="226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6658C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987E43" w:rsidP="0098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 стороны учредителя за воспитательной и образовательной деятельностью и своевременное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отчета о проведении </w:t>
            </w:r>
            <w:proofErr w:type="spell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987E43" w:rsidP="0098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государственной и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развитию системы социальной поддержки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118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документации, устанавливающей необоснованное преимущество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щимся, на организацию питания и других льгот</w:t>
            </w:r>
          </w:p>
        </w:tc>
        <w:tc>
          <w:tcPr>
            <w:tcW w:w="2693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данных при подготовке документации, устанавливающей необоснованное преимущество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щимся, на предоставление организации питания и других льгот</w:t>
            </w:r>
          </w:p>
        </w:tc>
        <w:tc>
          <w:tcPr>
            <w:tcW w:w="226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УР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Р,АХР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4395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gramStart"/>
            <w:r w:rsidR="000665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предоставляемых услуг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06658C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="00CF1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311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 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693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е 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203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щихся и (или) их родителе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2268" w:type="dxa"/>
          </w:tcPr>
          <w:p w:rsidR="0006658C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проводимой работы администрацией </w:t>
            </w:r>
            <w:proofErr w:type="gramStart"/>
            <w:r w:rsidR="00A20353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 w:rsidR="00A2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A20353" w:rsidRPr="004C2CB6" w:rsidRDefault="00CF13D0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за воспитательной и образовательной деятельностью, в том числе предоставление отчетности в вышестоящие органы</w:t>
            </w: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государственными, муниципальными, контрольно-надзорными органами, общественными организациями </w:t>
            </w:r>
          </w:p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и средствами массовой информации</w:t>
            </w:r>
          </w:p>
        </w:tc>
      </w:tr>
      <w:tr w:rsidR="00A20353" w:rsidRPr="004C2CB6" w:rsidTr="00A20353">
        <w:tc>
          <w:tcPr>
            <w:tcW w:w="2127" w:type="dxa"/>
          </w:tcPr>
          <w:p w:rsidR="00145CB7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="0014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контрольн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надзорными органами, общественными организациями и средствами массовой информации</w:t>
            </w:r>
          </w:p>
        </w:tc>
        <w:tc>
          <w:tcPr>
            <w:tcW w:w="311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олучение личной выгоды, в том числе получение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актов по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проведенных проверок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подарков и оказания не служебных услуг, за исключением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символических знаков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внимания, подарков на протокольных мероприятиях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58C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6658C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работники, уполномоченные представлять интересы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низкая</w:t>
            </w:r>
          </w:p>
        </w:tc>
        <w:tc>
          <w:tcPr>
            <w:tcW w:w="4395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 мерах ответственности за совершение коррупционных правонарушений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конфиденциальными данными, в том числе с персональными данными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есанкционирован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информационным ресурсам</w:t>
            </w:r>
          </w:p>
          <w:p w:rsidR="00A20353" w:rsidRPr="004C2CB6" w:rsidRDefault="00CF13D0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ередача служебной информации, конфиденциальных данных, в том числе с персональных данных, третьим лицам</w:t>
            </w:r>
          </w:p>
        </w:tc>
        <w:tc>
          <w:tcPr>
            <w:tcW w:w="2268" w:type="dxa"/>
          </w:tcPr>
          <w:p w:rsidR="0006658C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6658C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06658C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отношений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аинтересованность в получении незаконного вознаграждения за установление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необоснованных преимуществ (исключений) при приеме на работу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06658C" w:rsidP="0005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</w:t>
            </w:r>
            <w:r w:rsidR="00050ED9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законом преимуществ </w:t>
            </w:r>
          </w:p>
        </w:tc>
        <w:tc>
          <w:tcPr>
            <w:tcW w:w="2268" w:type="dxa"/>
          </w:tcPr>
          <w:p w:rsidR="00A20353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3D0" w:rsidRPr="004C2CB6" w:rsidRDefault="0006658C" w:rsidP="0006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134" w:type="dxa"/>
          </w:tcPr>
          <w:p w:rsidR="00A20353" w:rsidRPr="004C2CB6" w:rsidRDefault="0006658C" w:rsidP="0006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чень низкая</w:t>
            </w:r>
          </w:p>
        </w:tc>
        <w:tc>
          <w:tcPr>
            <w:tcW w:w="4395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профессиональной компетенции нанимаемого работника путем оценки уровня образования, опыта работы и их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предлагаемой вакантной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определение круга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близких родственников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 на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вакантную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должность с целью выявления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возможного возникновения конфликта интересов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предупреждения и комиссионное принятие решения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кадровых документов в отношении работников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скажение данных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CF13D0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 (аттестация работников;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работниками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льгот; подготовка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наградного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материала на присвоение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государственных,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ведомственных,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региональных 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муниципальных наград)</w:t>
            </w:r>
          </w:p>
        </w:tc>
        <w:tc>
          <w:tcPr>
            <w:tcW w:w="2693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еобъективная оценка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работников, завышение результативности труда, предоставление недостоверной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или) неполной информации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58C" w:rsidRDefault="0006658C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6658C" w:rsidRDefault="0006658C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  <w:p w:rsidR="00A20353" w:rsidRPr="004C2CB6" w:rsidRDefault="0006658C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пециалист по персоналу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профессиональной и трудовой деятельности кандидатов на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совета образовательной организации</w:t>
            </w:r>
            <w:r w:rsidR="00CF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CF13D0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незаконного вознаграждения за осуществление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необъективных кадровых перемещений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редоставление не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</w:p>
          <w:p w:rsidR="00A20353" w:rsidRPr="004C2CB6" w:rsidRDefault="00A20353" w:rsidP="00CF1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353" w:rsidRPr="004C2CB6" w:rsidRDefault="0006658C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4395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66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роведение анализа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компетенции работника путем оценки уровня образования, опыта работы и их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предлагаемой вакантной должности</w:t>
            </w:r>
            <w:r w:rsidR="0069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круга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родственников претендента на вакантную должность с целью выявления возможного возникновения конфликта интересов</w:t>
            </w:r>
          </w:p>
        </w:tc>
      </w:tr>
      <w:tr w:rsidR="00A20353" w:rsidRPr="004C2CB6" w:rsidTr="00A20353">
        <w:trPr>
          <w:trHeight w:val="841"/>
        </w:trPr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охране труда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ыдача документов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успешном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2268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A20353" w:rsidRPr="004C2CB6" w:rsidRDefault="00694D85" w:rsidP="00145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</w:t>
            </w:r>
          </w:p>
        </w:tc>
        <w:tc>
          <w:tcPr>
            <w:tcW w:w="1134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чень низкая</w:t>
            </w:r>
          </w:p>
        </w:tc>
        <w:tc>
          <w:tcPr>
            <w:tcW w:w="4395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оздание комиссии по проверке знаний,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694D85" w:rsidP="0091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комиссии по проверке знаний,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плата труда</w:t>
            </w:r>
          </w:p>
        </w:tc>
        <w:tc>
          <w:tcPr>
            <w:tcW w:w="3118" w:type="dxa"/>
          </w:tcPr>
          <w:p w:rsidR="00A20353" w:rsidRPr="004C2CB6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еправомерное назначение выплат работникам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Default="00694D85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существление оплаты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труда в полном объеме в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случае фактического отсутствия работника на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 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вознаграждений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недостоверной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командировочным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расходам для решения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личных целей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69475F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средств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оплату труда в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строгом</w:t>
            </w:r>
            <w:proofErr w:type="gramEnd"/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Положением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вопроса установления стимулирующих выплат и вознаграждений работникам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за начислением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платы работникам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rPr>
          <w:trHeight w:val="407"/>
        </w:trPr>
        <w:tc>
          <w:tcPr>
            <w:tcW w:w="2127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аботников, подлежащих обязательной аттестации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соответствии с необъективность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работников (для категорий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казание давления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10758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еобъективная оценка деятельности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завышение результативности труда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758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директор;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УР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758" w:rsidRPr="004C2CB6" w:rsidRDefault="00910758" w:rsidP="0091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--з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10758" w:rsidRPr="004C2CB6" w:rsidRDefault="00910758" w:rsidP="0091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5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комиссии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аттестации с приглашением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независимых членов комиссии,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 строгом соответствии с законодательством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1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и финансы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решений об использовании бюджетных средств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ецелевое использование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спользование бюджетных сре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ичных целях,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несвязанных с трудовой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758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69475F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существление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труда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9107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 стороны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мерах ответственности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 привлечения дополнительных источников финансирования  и материальных сре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епрозрачность процесса привлечения дополнительных источников финансирования и</w:t>
            </w:r>
          </w:p>
          <w:p w:rsidR="00701D39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 (не информированность родителей (законных представителей) о добровольности таких взносов, возможности от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зыва от внесения пожертвований;</w:t>
            </w:r>
          </w:p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публичной и общедоступной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о расходовании полученных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привлечении дополнительных источников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финансирования и материальных средств (предоставления не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преимуществ)</w:t>
            </w:r>
          </w:p>
        </w:tc>
        <w:tc>
          <w:tcPr>
            <w:tcW w:w="226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69475F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бухгалтер.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лица за реализацию платных образовательных услуг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 пожертвования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ежегодная отчетность по данному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работниками предпринимательской деятельности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езаконное исполнение служебных обязанностей в целях несвязанных с трудовой деятельностью (участие работников, обладающих организационно-распорядительными или административно-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хозяйственными функциями, в предпринимательской деятельности)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виде денег, иного имущества, в том числе имущественных прав, услуг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результатов выполненных работ или каких-либо выго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преимуществ) за исполнение служебных обязанностей в целях несвязанных с трудовой деятельностью</w:t>
            </w:r>
          </w:p>
        </w:tc>
        <w:tc>
          <w:tcPr>
            <w:tcW w:w="226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 мерах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принятия решения об одобрении сделок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, в совершении которых имеется заинтересованность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регистрации материальных ценностей и ведения баз данных материальных ценностей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учет материальных ценностей</w:t>
            </w:r>
            <w:r w:rsidR="00701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досрочное списание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средств и расходных материалов с регистрационного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70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75F" w:rsidRPr="004C2CB6" w:rsidRDefault="00145CB7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онтроль со стороны учредителя за деятельностью материально-ответственных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Сдача имущества в аренду, безвозмездное пользование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имуществом без соблюдения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порядка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 распоряжения имуществом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701D39" w:rsidP="0070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ередача  имущества в аренду, безвозмездное пользование без получения согласия учредителя и собственника имущества</w:t>
            </w:r>
          </w:p>
        </w:tc>
        <w:tc>
          <w:tcPr>
            <w:tcW w:w="2268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53" w:rsidRPr="004C2CB6" w:rsidRDefault="00701D39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онтроль со стороны учредителя по вопросу распоряжения имуществом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распоряжения 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53" w:rsidRPr="004C2CB6" w:rsidRDefault="00266B8A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чень низкая</w:t>
            </w:r>
          </w:p>
        </w:tc>
        <w:tc>
          <w:tcPr>
            <w:tcW w:w="4395" w:type="dxa"/>
          </w:tcPr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и использования имущества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учета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ротация членов комиссии по 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15735" w:type="dxa"/>
            <w:gridSpan w:val="6"/>
          </w:tcPr>
          <w:p w:rsidR="00A20353" w:rsidRPr="004C2CB6" w:rsidRDefault="00A20353" w:rsidP="00A2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ормирование плана-графика закупок товаров, работ, услуг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условий при формировании плана-графика закупок товаров, работ, услуг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излишних потребительских свойств товаров (работ,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завышение (занижение) начальной (максимальной) цены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под конкретного поставщика или исполнителя</w:t>
            </w:r>
          </w:p>
        </w:tc>
        <w:tc>
          <w:tcPr>
            <w:tcW w:w="226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266B8A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5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роведение анализа рынка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коммерческих предложений для формирования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(максимальной) цены контракта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едение преддоговорной работы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аключение прямых договоров и переговоры с потенциальным участником закупки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266B8A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сключить прямые контакты и  переговоры с потенциальным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об осуществлении закупки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граничение круга лиц потенциальных участников закупки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Выбор контрагентов на согласование договоров, предоставляющих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необоснованные</w:t>
            </w:r>
            <w:proofErr w:type="gramEnd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необоснованных преимуществ для отдельных участников закупки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установление минимальных сроков исполнения обязательств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установление мер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неисполнение обязательств по договору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8A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документацию об осуществлении закупки обязательных требований к участнику закупки, не предусмотренных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представителем организации-исполнителя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за вознаграждение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предлагается нарушить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предусмотренную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процедуру либо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нарушения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на закупку у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26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266B8A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привлечение к проверке документации специалистов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представленной поставщиком (подрядчиком, исполнителем)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ассмотрение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(документов)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арушение порядка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(документов)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редоставление не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наличии близкого родства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или свойства с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266B8A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неправомерное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заявки участника или</w:t>
            </w:r>
          </w:p>
          <w:p w:rsidR="00A20353" w:rsidRPr="004C2CB6" w:rsidRDefault="00A20353" w:rsidP="00266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допуск участника закупки</w:t>
            </w:r>
            <w:r w:rsidR="002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 проведению торгов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0E4458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закупкам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компетентных лиц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(договора) на выполнение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определенного вида работ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аключение контракта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Представителем организации за вознаграждение предлагается при разработке технической документации либо проекта контракта (договора) не отражать в</w:t>
            </w:r>
            <w:r w:rsidR="000E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условиях контракта (договора) требование к исполнителю о наличии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разрешения на выполнение </w:t>
            </w:r>
            <w:proofErr w:type="spellStart"/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-ленного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вида работ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0E4458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о склонении его к совершению коррупционного правонарушения</w:t>
            </w:r>
            <w:r w:rsidR="000E4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об ответственности за совершение </w:t>
            </w:r>
            <w:proofErr w:type="gramStart"/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выполненных работ (поставленных товаров, оказанных услуг),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несоответствующих условиям заключенных контрактов (договоров)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приемки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редставителем</w:t>
            </w:r>
          </w:p>
          <w:p w:rsidR="00A20353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  <w:r w:rsidR="000E4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приемки товаров, работ, услуг без фактического их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0E4458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омиссионный прием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поставленных товаров, оказанных услуг)</w:t>
            </w:r>
            <w:r w:rsidR="000E4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0E4458" w:rsidP="000E4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53" w:rsidRPr="004C2CB6" w:rsidTr="00A20353">
        <w:tc>
          <w:tcPr>
            <w:tcW w:w="2127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претензионной работы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е направление претензии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поставщику, подрядчику,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редставителем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предлагается за вознаграждение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proofErr w:type="gramStart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не предъявлению</w:t>
            </w:r>
            <w:proofErr w:type="gramEnd"/>
            <w:r w:rsidRPr="004C2CB6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либо составить претензию, предусматривающую возможность уклонения от ответственности за допущенные нарушения контракта (договора)</w:t>
            </w:r>
          </w:p>
        </w:tc>
        <w:tc>
          <w:tcPr>
            <w:tcW w:w="2268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</w:p>
          <w:p w:rsidR="00A20353" w:rsidRPr="004C2CB6" w:rsidRDefault="000E4458" w:rsidP="006947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75F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353" w:rsidRPr="004C2CB6" w:rsidRDefault="000E4458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353" w:rsidRPr="004C2CB6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53" w:rsidRPr="004C2CB6" w:rsidRDefault="00A20353" w:rsidP="00A2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353" w:rsidRPr="004C2CB6" w:rsidRDefault="00A20353" w:rsidP="00A20353">
      <w:pPr>
        <w:pStyle w:val="1"/>
        <w:shd w:val="clear" w:color="auto" w:fill="FFFFFF"/>
        <w:spacing w:before="0" w:beforeAutospacing="0" w:after="0" w:afterAutospacing="0" w:line="391" w:lineRule="atLeast"/>
        <w:rPr>
          <w:b w:val="0"/>
          <w:color w:val="000000"/>
          <w:sz w:val="24"/>
          <w:szCs w:val="24"/>
          <w:shd w:val="clear" w:color="auto" w:fill="FFFFFF"/>
        </w:rPr>
      </w:pPr>
    </w:p>
    <w:p w:rsidR="005B5EE9" w:rsidRDefault="005B5EE9" w:rsidP="00A20353">
      <w:pPr>
        <w:spacing w:after="0"/>
      </w:pPr>
    </w:p>
    <w:sectPr w:rsidR="005B5EE9" w:rsidSect="00A203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A"/>
    <w:rsid w:val="00050ED9"/>
    <w:rsid w:val="0006658C"/>
    <w:rsid w:val="000E4458"/>
    <w:rsid w:val="00145CB7"/>
    <w:rsid w:val="00266B8A"/>
    <w:rsid w:val="00483A62"/>
    <w:rsid w:val="005B5EE9"/>
    <w:rsid w:val="0069475F"/>
    <w:rsid w:val="00694D85"/>
    <w:rsid w:val="00701D39"/>
    <w:rsid w:val="00726A39"/>
    <w:rsid w:val="00801BAC"/>
    <w:rsid w:val="008A066C"/>
    <w:rsid w:val="00910758"/>
    <w:rsid w:val="00987E43"/>
    <w:rsid w:val="009F145B"/>
    <w:rsid w:val="00A20353"/>
    <w:rsid w:val="00CF13D0"/>
    <w:rsid w:val="00DE3AFA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3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20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1"/>
    <w:pPr>
      <w:spacing w:after="120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0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203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3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20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1"/>
    <w:pPr>
      <w:spacing w:after="120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0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203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6B53-3E83-4756-B2B4-39513B9C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secretuch_priem</cp:lastModifiedBy>
  <cp:revision>7</cp:revision>
  <cp:lastPrinted>2021-03-03T06:39:00Z</cp:lastPrinted>
  <dcterms:created xsi:type="dcterms:W3CDTF">2021-02-10T23:43:00Z</dcterms:created>
  <dcterms:modified xsi:type="dcterms:W3CDTF">2021-08-24T05:28:00Z</dcterms:modified>
</cp:coreProperties>
</file>